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河北省教育厅</w:t>
      </w:r>
    </w:p>
    <w:p>
      <w:pPr>
        <w:spacing w:line="540" w:lineRule="exact"/>
        <w:jc w:val="center"/>
        <w:rPr>
          <w:rFonts w:hint="eastAsia" w:ascii="方正小标宋简体" w:hAnsi="方正小标宋简体" w:eastAsia="方正小标宋简体"/>
          <w:spacing w:val="-10"/>
          <w:sz w:val="44"/>
          <w:szCs w:val="44"/>
        </w:rPr>
      </w:pPr>
      <w:r>
        <w:rPr>
          <w:rFonts w:hint="eastAsia" w:ascii="方正小标宋简体" w:hAnsi="方正小标宋简体" w:eastAsia="方正小标宋简体"/>
          <w:spacing w:val="-10"/>
          <w:sz w:val="44"/>
          <w:szCs w:val="44"/>
        </w:rPr>
        <w:t>关于2020年河北省普通高校专科接本科</w:t>
      </w:r>
    </w:p>
    <w:p>
      <w:pPr>
        <w:spacing w:line="540" w:lineRule="exact"/>
        <w:jc w:val="center"/>
        <w:rPr>
          <w:rFonts w:hint="eastAsia" w:ascii="方正小标宋简体" w:hAnsi="方正小标宋简体" w:eastAsia="方正小标宋简体"/>
          <w:spacing w:val="-10"/>
          <w:sz w:val="44"/>
          <w:szCs w:val="44"/>
        </w:rPr>
      </w:pPr>
      <w:r>
        <w:rPr>
          <w:rFonts w:hint="eastAsia" w:ascii="方正小标宋简体" w:hAnsi="方正小标宋简体" w:eastAsia="方正小标宋简体"/>
          <w:spacing w:val="-10"/>
          <w:sz w:val="44"/>
          <w:szCs w:val="44"/>
        </w:rPr>
        <w:t>教育考试选拔</w:t>
      </w:r>
      <w:r>
        <w:rPr>
          <w:rFonts w:hint="eastAsia" w:ascii="方正小标宋简体" w:hAnsi="方正小标宋简体" w:eastAsia="方正小标宋简体"/>
          <w:spacing w:val="-10"/>
          <w:sz w:val="44"/>
          <w:szCs w:val="44"/>
          <w:lang w:eastAsia="zh-CN"/>
        </w:rPr>
        <w:t>扩招补报名</w:t>
      </w:r>
      <w:r>
        <w:rPr>
          <w:rFonts w:hint="eastAsia" w:ascii="方正小标宋简体" w:hAnsi="方正小标宋简体" w:eastAsia="方正小标宋简体"/>
          <w:spacing w:val="-10"/>
          <w:sz w:val="44"/>
          <w:szCs w:val="44"/>
        </w:rPr>
        <w:t>工作的通知</w:t>
      </w:r>
    </w:p>
    <w:p>
      <w:pPr>
        <w:tabs>
          <w:tab w:val="left" w:pos="3171"/>
        </w:tabs>
        <w:spacing w:line="540" w:lineRule="exact"/>
        <w:jc w:val="center"/>
        <w:rPr>
          <w:rFonts w:hint="eastAsia" w:ascii="仿宋" w:hAnsi="仿宋" w:eastAsia="仿宋"/>
          <w:sz w:val="32"/>
          <w:szCs w:val="32"/>
          <w:lang w:eastAsia="zh-CN"/>
        </w:rPr>
      </w:pPr>
    </w:p>
    <w:p>
      <w:pPr>
        <w:tabs>
          <w:tab w:val="left" w:pos="3171"/>
        </w:tabs>
        <w:spacing w:line="540" w:lineRule="exact"/>
        <w:jc w:val="center"/>
        <w:rPr>
          <w:rFonts w:hint="eastAsia" w:ascii="仿宋" w:hAnsi="仿宋" w:eastAsia="仿宋"/>
          <w:sz w:val="32"/>
          <w:szCs w:val="32"/>
          <w:lang w:eastAsia="zh-CN"/>
        </w:rPr>
      </w:pPr>
      <w:r>
        <w:rPr>
          <w:rFonts w:hint="eastAsia" w:ascii="仿宋" w:hAnsi="仿宋" w:eastAsia="仿宋"/>
          <w:sz w:val="32"/>
          <w:szCs w:val="32"/>
          <w:lang w:eastAsia="zh-CN"/>
        </w:rPr>
        <w:t>冀教学函</w:t>
      </w:r>
      <w:r>
        <w:rPr>
          <w:rFonts w:hint="eastAsia" w:ascii="仿宋" w:hAnsi="仿宋" w:eastAsia="仿宋"/>
          <w:sz w:val="32"/>
          <w:szCs w:val="32"/>
          <w:lang w:val="en-US" w:eastAsia="zh-CN"/>
        </w:rPr>
        <w:t>[2020]4号</w:t>
      </w:r>
    </w:p>
    <w:p>
      <w:pPr>
        <w:spacing w:line="540" w:lineRule="exact"/>
        <w:rPr>
          <w:rFonts w:hint="eastAsia"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sz w:val="32"/>
          <w:szCs w:val="32"/>
        </w:rPr>
        <w:t>各有关高等学校：</w:t>
      </w:r>
    </w:p>
    <w:p>
      <w:pPr>
        <w:keepNext/>
        <w:adjustRightInd w:val="0"/>
        <w:snapToGrid w:val="0"/>
        <w:spacing w:line="540" w:lineRule="exact"/>
        <w:jc w:val="left"/>
        <w:outlineLvl w:val="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为缓解今年高校毕业生就业压力，</w:t>
      </w:r>
      <w:r>
        <w:rPr>
          <w:rFonts w:hint="eastAsia" w:ascii="仿宋" w:hAnsi="仿宋" w:eastAsia="仿宋" w:cs="仿宋"/>
          <w:sz w:val="32"/>
          <w:szCs w:val="32"/>
          <w:lang w:eastAsia="zh-CN"/>
        </w:rPr>
        <w:t>增加专科毕业生升学深造机会，根据教育部有关文件精神，</w:t>
      </w:r>
      <w:r>
        <w:rPr>
          <w:rFonts w:hint="eastAsia" w:ascii="仿宋" w:hAnsi="仿宋" w:eastAsia="仿宋" w:cs="仿宋"/>
          <w:sz w:val="32"/>
          <w:szCs w:val="32"/>
          <w:lang w:val="en-US" w:eastAsia="zh-CN"/>
        </w:rPr>
        <w:t>2020年我省</w:t>
      </w:r>
      <w:r>
        <w:rPr>
          <w:rFonts w:hint="eastAsia" w:ascii="仿宋" w:hAnsi="仿宋" w:eastAsia="仿宋" w:cs="仿宋"/>
          <w:sz w:val="32"/>
          <w:szCs w:val="32"/>
          <w:lang w:eastAsia="zh-CN"/>
        </w:rPr>
        <w:t>普通高校专科接本科教育考试选拔扩大招生规模</w:t>
      </w:r>
      <w:r>
        <w:rPr>
          <w:rFonts w:hint="eastAsia" w:ascii="仿宋" w:hAnsi="仿宋" w:eastAsia="仿宋" w:cs="仿宋"/>
          <w:sz w:val="32"/>
          <w:szCs w:val="32"/>
        </w:rPr>
        <w:t>至2.8万人</w:t>
      </w:r>
      <w:r>
        <w:rPr>
          <w:rFonts w:hint="eastAsia" w:ascii="仿宋" w:hAnsi="仿宋" w:eastAsia="仿宋" w:cs="仿宋"/>
          <w:sz w:val="32"/>
          <w:szCs w:val="32"/>
          <w:lang w:eastAsia="zh-CN"/>
        </w:rPr>
        <w:t>。现就</w:t>
      </w:r>
      <w:r>
        <w:rPr>
          <w:rFonts w:hint="eastAsia" w:ascii="仿宋" w:hAnsi="仿宋" w:eastAsia="仿宋"/>
          <w:sz w:val="32"/>
          <w:szCs w:val="32"/>
        </w:rPr>
        <w:t>做好</w:t>
      </w:r>
      <w:r>
        <w:rPr>
          <w:rFonts w:hint="eastAsia" w:ascii="仿宋" w:hAnsi="仿宋" w:eastAsia="仿宋"/>
          <w:sz w:val="32"/>
          <w:szCs w:val="32"/>
          <w:lang w:eastAsia="zh-CN"/>
        </w:rPr>
        <w:t>扩招补报名工作的有关事宜通知如下：</w:t>
      </w:r>
    </w:p>
    <w:p>
      <w:pPr>
        <w:numPr>
          <w:ilvl w:val="0"/>
          <w:numId w:val="1"/>
        </w:numPr>
        <w:spacing w:line="540" w:lineRule="exact"/>
        <w:ind w:left="640"/>
        <w:rPr>
          <w:rFonts w:hint="eastAsia" w:ascii="黑体" w:hAnsi="黑体" w:eastAsia="黑体" w:cs="Aharoni"/>
          <w:sz w:val="32"/>
          <w:szCs w:val="32"/>
          <w:lang w:eastAsia="zh-CN"/>
        </w:rPr>
      </w:pPr>
      <w:r>
        <w:rPr>
          <w:rFonts w:hint="eastAsia" w:ascii="黑体" w:hAnsi="黑体" w:eastAsia="黑体" w:cs="Aharoni"/>
          <w:sz w:val="32"/>
          <w:szCs w:val="32"/>
          <w:lang w:eastAsia="zh-CN"/>
        </w:rPr>
        <w:t>补报名对象</w:t>
      </w:r>
    </w:p>
    <w:p>
      <w:pPr>
        <w:numPr>
          <w:ilvl w:val="0"/>
          <w:numId w:val="0"/>
        </w:numPr>
        <w:autoSpaceDE w:val="0"/>
        <w:autoSpaceDN w:val="0"/>
        <w:adjustRightInd w:val="0"/>
        <w:spacing w:line="540" w:lineRule="exact"/>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本次</w:t>
      </w:r>
      <w:r>
        <w:rPr>
          <w:rFonts w:hint="eastAsia" w:ascii="仿宋" w:hAnsi="仿宋" w:eastAsia="仿宋" w:cs="仿宋"/>
          <w:sz w:val="32"/>
          <w:szCs w:val="32"/>
          <w:lang w:eastAsia="zh-CN"/>
        </w:rPr>
        <w:t>补报名对象为符合我省</w:t>
      </w:r>
      <w:r>
        <w:rPr>
          <w:rFonts w:hint="eastAsia" w:ascii="仿宋" w:hAnsi="仿宋" w:eastAsia="仿宋" w:cs="仿宋"/>
          <w:sz w:val="32"/>
          <w:szCs w:val="32"/>
          <w:lang w:val="en-US" w:eastAsia="zh-CN"/>
        </w:rPr>
        <w:t>2020年普通高校</w:t>
      </w:r>
      <w:r>
        <w:rPr>
          <w:rFonts w:hint="eastAsia" w:ascii="仿宋" w:hAnsi="仿宋" w:eastAsia="仿宋" w:cs="仿宋"/>
          <w:sz w:val="32"/>
          <w:szCs w:val="32"/>
          <w:lang w:eastAsia="zh-CN"/>
        </w:rPr>
        <w:t>专接本考试报考条件（《河北省教育厅关于做好</w:t>
      </w:r>
      <w:r>
        <w:rPr>
          <w:rFonts w:hint="eastAsia" w:ascii="仿宋" w:hAnsi="仿宋" w:eastAsia="仿宋" w:cs="仿宋"/>
          <w:sz w:val="32"/>
          <w:szCs w:val="32"/>
          <w:lang w:val="en-US" w:eastAsia="zh-CN"/>
        </w:rPr>
        <w:t>2020年河北省普通高校专科接本科教育考试选拔工作的通知</w:t>
      </w:r>
      <w:r>
        <w:rPr>
          <w:rFonts w:hint="eastAsia" w:ascii="仿宋" w:hAnsi="仿宋" w:eastAsia="仿宋" w:cs="仿宋"/>
          <w:sz w:val="32"/>
          <w:szCs w:val="32"/>
          <w:lang w:eastAsia="zh-CN"/>
        </w:rPr>
        <w:t>》（冀教学【</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37号文</w:t>
      </w:r>
      <w:r>
        <w:rPr>
          <w:rFonts w:hint="eastAsia" w:ascii="仿宋" w:hAnsi="仿宋" w:eastAsia="仿宋" w:cs="仿宋"/>
          <w:sz w:val="32"/>
          <w:szCs w:val="32"/>
          <w:lang w:eastAsia="zh-CN"/>
        </w:rPr>
        <w:t>））且上次报考时未报考的：</w:t>
      </w:r>
    </w:p>
    <w:p>
      <w:pPr>
        <w:numPr>
          <w:ilvl w:val="0"/>
          <w:numId w:val="0"/>
        </w:numPr>
        <w:autoSpaceDE w:val="0"/>
        <w:autoSpaceDN w:val="0"/>
        <w:adjustRightInd w:val="0"/>
        <w:spacing w:line="54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河北省内普通高校2020年应届专科（高职）毕业生；</w:t>
      </w:r>
    </w:p>
    <w:p>
      <w:pPr>
        <w:numPr>
          <w:ilvl w:val="0"/>
          <w:numId w:val="0"/>
        </w:numPr>
        <w:autoSpaceDE w:val="0"/>
        <w:autoSpaceDN w:val="0"/>
        <w:adjustRightInd w:val="0"/>
        <w:spacing w:line="540" w:lineRule="exact"/>
        <w:ind w:firstLine="640"/>
        <w:rPr>
          <w:rFonts w:hint="eastAsia" w:ascii="仿宋" w:hAnsi="仿宋" w:eastAsia="仿宋" w:cs="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参加大学生村官、农村教师特岗计划、“三支一扶”计划、志愿服务西部计划等基层服务项目人员服务期满（考核合格）3年内，未落实就业单位的</w:t>
      </w:r>
      <w:r>
        <w:rPr>
          <w:rFonts w:hint="eastAsia" w:ascii="仿宋" w:hAnsi="仿宋" w:eastAsia="仿宋" w:cs="仿宋"/>
          <w:sz w:val="32"/>
          <w:szCs w:val="32"/>
          <w:lang w:eastAsia="zh-CN"/>
        </w:rPr>
        <w:t>；</w:t>
      </w:r>
    </w:p>
    <w:p>
      <w:pPr>
        <w:numPr>
          <w:ilvl w:val="0"/>
          <w:numId w:val="0"/>
        </w:numPr>
        <w:autoSpaceDE w:val="0"/>
        <w:autoSpaceDN w:val="0"/>
        <w:adjustRightInd w:val="0"/>
        <w:spacing w:line="540" w:lineRule="exact"/>
        <w:ind w:firstLine="640"/>
        <w:rPr>
          <w:rFonts w:hint="eastAsia" w:ascii="仿宋" w:hAnsi="仿宋" w:eastAsia="仿宋" w:cs="仿宋_GB2312"/>
          <w:kern w:val="0"/>
          <w:sz w:val="32"/>
          <w:szCs w:val="32"/>
        </w:rPr>
      </w:pPr>
      <w:r>
        <w:rPr>
          <w:rFonts w:hint="eastAsia" w:ascii="仿宋" w:hAnsi="仿宋" w:eastAsia="仿宋" w:cs="仿宋"/>
          <w:sz w:val="32"/>
          <w:szCs w:val="32"/>
          <w:lang w:val="en-US" w:eastAsia="zh-CN"/>
        </w:rPr>
        <w:t>3.</w:t>
      </w:r>
      <w:r>
        <w:rPr>
          <w:rFonts w:hint="eastAsia" w:ascii="仿宋" w:hAnsi="仿宋" w:eastAsia="仿宋" w:cs="仿宋_GB2312"/>
          <w:kern w:val="0"/>
          <w:sz w:val="32"/>
          <w:szCs w:val="32"/>
        </w:rPr>
        <w:t>退役前已取得国家承认的普通全日制专科（高职）学历且具有河北户籍的2019年度退役士兵；</w:t>
      </w:r>
    </w:p>
    <w:p>
      <w:pPr>
        <w:numPr>
          <w:ilvl w:val="0"/>
          <w:numId w:val="0"/>
        </w:numPr>
        <w:autoSpaceDE w:val="0"/>
        <w:autoSpaceDN w:val="0"/>
        <w:adjustRightInd w:val="0"/>
        <w:spacing w:line="540" w:lineRule="exact"/>
        <w:ind w:firstLine="640"/>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入伍时为河北省内普通专科（高职）院校新生或在校生，退役后复学完成专科（高职）学业的2020年普通应届毕业生。</w:t>
      </w:r>
    </w:p>
    <w:p>
      <w:pPr>
        <w:spacing w:line="540" w:lineRule="exact"/>
        <w:rPr>
          <w:rFonts w:hint="eastAsia" w:ascii="楷体" w:hAnsi="楷体" w:eastAsia="楷体"/>
          <w:b/>
          <w:bCs/>
          <w:sz w:val="32"/>
          <w:szCs w:val="32"/>
        </w:rPr>
      </w:pPr>
      <w:r>
        <w:rPr>
          <w:rFonts w:hint="eastAsia" w:ascii="楷体" w:hAnsi="楷体" w:eastAsia="楷体"/>
          <w:sz w:val="32"/>
          <w:szCs w:val="32"/>
          <w:lang w:val="en-US" w:eastAsia="zh-CN"/>
        </w:rPr>
        <w:t xml:space="preserve">   </w:t>
      </w:r>
      <w:r>
        <w:rPr>
          <w:rFonts w:hint="eastAsia" w:ascii="楷体" w:hAnsi="楷体" w:eastAsia="楷体"/>
          <w:b/>
          <w:bCs/>
          <w:sz w:val="32"/>
          <w:szCs w:val="32"/>
          <w:lang w:val="en-US" w:eastAsia="zh-CN"/>
        </w:rPr>
        <w:t xml:space="preserve"> </w:t>
      </w:r>
      <w:r>
        <w:rPr>
          <w:rFonts w:hint="eastAsia" w:ascii="黑体" w:hAnsi="黑体" w:eastAsia="黑体" w:cs="黑体"/>
          <w:b/>
          <w:bCs/>
          <w:sz w:val="32"/>
          <w:szCs w:val="32"/>
        </w:rPr>
        <w:t>二</w:t>
      </w:r>
      <w:r>
        <w:rPr>
          <w:rFonts w:hint="eastAsia" w:ascii="黑体" w:hAnsi="黑体" w:eastAsia="黑体" w:cs="黑体"/>
          <w:b/>
          <w:bCs/>
          <w:sz w:val="32"/>
          <w:szCs w:val="32"/>
          <w:lang w:eastAsia="zh-CN"/>
        </w:rPr>
        <w:t>、补</w:t>
      </w:r>
      <w:r>
        <w:rPr>
          <w:rFonts w:hint="eastAsia" w:ascii="黑体" w:hAnsi="黑体" w:eastAsia="黑体" w:cs="黑体"/>
          <w:b/>
          <w:bCs/>
          <w:sz w:val="32"/>
          <w:szCs w:val="32"/>
        </w:rPr>
        <w:t>报名方式及报名时间</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补报名工作继续</w:t>
      </w:r>
      <w:r>
        <w:rPr>
          <w:rFonts w:hint="eastAsia" w:ascii="仿宋" w:hAnsi="仿宋" w:eastAsia="仿宋"/>
          <w:sz w:val="32"/>
          <w:szCs w:val="32"/>
        </w:rPr>
        <w:t>实行网上报名，</w:t>
      </w:r>
      <w:r>
        <w:rPr>
          <w:rFonts w:hint="eastAsia" w:ascii="仿宋" w:hAnsi="仿宋" w:eastAsia="仿宋"/>
          <w:sz w:val="32"/>
          <w:szCs w:val="32"/>
          <w:lang w:eastAsia="zh-CN"/>
        </w:rPr>
        <w:t>报名考生只需要完成选择报考专业（类）的初次报名阶段。</w:t>
      </w:r>
    </w:p>
    <w:p>
      <w:pPr>
        <w:numPr>
          <w:ilvl w:val="0"/>
          <w:numId w:val="2"/>
        </w:num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应届专科（高职）毕业生。</w:t>
      </w:r>
      <w:r>
        <w:rPr>
          <w:rFonts w:hint="eastAsia" w:ascii="仿宋" w:hAnsi="仿宋" w:eastAsia="仿宋"/>
          <w:b/>
          <w:bCs/>
          <w:sz w:val="32"/>
          <w:szCs w:val="32"/>
        </w:rPr>
        <w:t>20</w:t>
      </w:r>
      <w:r>
        <w:rPr>
          <w:rFonts w:hint="eastAsia" w:ascii="仿宋" w:hAnsi="仿宋" w:eastAsia="仿宋"/>
          <w:b/>
          <w:bCs/>
          <w:sz w:val="32"/>
          <w:szCs w:val="32"/>
          <w:lang w:val="en-US" w:eastAsia="zh-CN"/>
        </w:rPr>
        <w:t>20</w:t>
      </w:r>
      <w:r>
        <w:rPr>
          <w:rFonts w:hint="eastAsia" w:ascii="仿宋" w:hAnsi="仿宋" w:eastAsia="仿宋"/>
          <w:b/>
          <w:bCs/>
          <w:sz w:val="32"/>
          <w:szCs w:val="32"/>
        </w:rPr>
        <w:t>年</w:t>
      </w:r>
      <w:r>
        <w:rPr>
          <w:rFonts w:hint="eastAsia" w:ascii="仿宋" w:hAnsi="仿宋" w:eastAsia="仿宋"/>
          <w:b/>
          <w:bCs/>
          <w:sz w:val="32"/>
          <w:szCs w:val="32"/>
          <w:lang w:val="en-US" w:eastAsia="zh-CN"/>
        </w:rPr>
        <w:t>5</w:t>
      </w:r>
      <w:r>
        <w:rPr>
          <w:rFonts w:hint="eastAsia" w:ascii="仿宋" w:hAnsi="仿宋" w:eastAsia="仿宋"/>
          <w:b/>
          <w:bCs/>
          <w:sz w:val="32"/>
          <w:szCs w:val="32"/>
        </w:rPr>
        <w:t>月9日9时至</w:t>
      </w:r>
      <w:r>
        <w:rPr>
          <w:rFonts w:hint="eastAsia" w:ascii="仿宋" w:hAnsi="仿宋" w:eastAsia="仿宋"/>
          <w:b/>
          <w:bCs/>
          <w:sz w:val="32"/>
          <w:szCs w:val="32"/>
          <w:lang w:val="en-US" w:eastAsia="zh-CN"/>
        </w:rPr>
        <w:t>5</w:t>
      </w:r>
      <w:r>
        <w:rPr>
          <w:rFonts w:hint="eastAsia" w:ascii="仿宋" w:hAnsi="仿宋" w:eastAsia="仿宋"/>
          <w:b/>
          <w:bCs/>
          <w:sz w:val="32"/>
          <w:szCs w:val="32"/>
        </w:rPr>
        <w:t>月13日17时</w:t>
      </w:r>
      <w:r>
        <w:rPr>
          <w:rFonts w:hint="eastAsia" w:ascii="仿宋" w:hAnsi="仿宋" w:eastAsia="仿宋"/>
          <w:sz w:val="32"/>
          <w:szCs w:val="32"/>
        </w:rPr>
        <w:t>，考生登陆报名系统（http://zjbks.hee.gov.cn）按照报名流程图和提示步骤，选择报考专业，完成初次报名</w:t>
      </w:r>
      <w:r>
        <w:rPr>
          <w:rFonts w:hint="eastAsia" w:ascii="仿宋" w:hAnsi="仿宋" w:eastAsia="仿宋"/>
          <w:sz w:val="32"/>
          <w:szCs w:val="32"/>
          <w:lang w:eastAsia="zh-CN"/>
        </w:rPr>
        <w:t>。</w:t>
      </w:r>
    </w:p>
    <w:p>
      <w:pPr>
        <w:numPr>
          <w:ilvl w:val="0"/>
          <w:numId w:val="0"/>
        </w:numPr>
        <w:spacing w:line="54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2.基层服务项目人员</w:t>
      </w:r>
      <w:r>
        <w:rPr>
          <w:rFonts w:hint="eastAsia" w:ascii="仿宋" w:hAnsi="仿宋" w:eastAsia="仿宋"/>
          <w:sz w:val="32"/>
          <w:szCs w:val="32"/>
          <w:lang w:eastAsia="zh-CN"/>
        </w:rPr>
        <w:t>、</w:t>
      </w:r>
      <w:r>
        <w:rPr>
          <w:rFonts w:hint="eastAsia" w:ascii="仿宋" w:hAnsi="仿宋" w:eastAsia="仿宋" w:cs="仿宋_GB2312"/>
          <w:kern w:val="0"/>
          <w:sz w:val="32"/>
          <w:szCs w:val="32"/>
        </w:rPr>
        <w:t>毕业于河北省普通高校具有国家承认的</w:t>
      </w:r>
      <w:r>
        <w:rPr>
          <w:rFonts w:hint="eastAsia" w:ascii="仿宋" w:hAnsi="仿宋" w:eastAsia="仿宋" w:cs="·ÂËÎ_GB2312"/>
          <w:kern w:val="0"/>
          <w:sz w:val="32"/>
          <w:szCs w:val="32"/>
        </w:rPr>
        <w:t>普通专科（高职）学历且具有河北户籍的2019年度退役士兵和退役后在河北省普通高校完成专科（高职）学业的2020年普通应届毕业生均</w:t>
      </w:r>
      <w:r>
        <w:rPr>
          <w:rFonts w:hint="eastAsia" w:ascii="仿宋" w:hAnsi="仿宋" w:eastAsia="仿宋" w:cs="·ÂËÎ_GB2312"/>
          <w:kern w:val="0"/>
          <w:sz w:val="32"/>
          <w:szCs w:val="32"/>
          <w:lang w:eastAsia="zh-CN"/>
        </w:rPr>
        <w:t>由</w:t>
      </w:r>
      <w:r>
        <w:rPr>
          <w:rFonts w:hint="eastAsia" w:ascii="仿宋" w:hAnsi="仿宋" w:eastAsia="仿宋" w:cs="·ÂËÎ_GB2312"/>
          <w:kern w:val="0"/>
          <w:sz w:val="32"/>
          <w:szCs w:val="32"/>
        </w:rPr>
        <w:t>原毕业院校主管部门</w:t>
      </w:r>
      <w:r>
        <w:rPr>
          <w:rFonts w:hint="eastAsia" w:ascii="仿宋" w:hAnsi="仿宋" w:eastAsia="仿宋" w:cs="·ÂËÎ_GB2312"/>
          <w:kern w:val="0"/>
          <w:sz w:val="32"/>
          <w:szCs w:val="32"/>
          <w:lang w:eastAsia="zh-CN"/>
        </w:rPr>
        <w:t>负责完成补报名工作</w:t>
      </w:r>
      <w:r>
        <w:rPr>
          <w:rFonts w:hint="eastAsia" w:ascii="仿宋" w:hAnsi="仿宋" w:eastAsia="仿宋"/>
          <w:sz w:val="32"/>
          <w:szCs w:val="32"/>
        </w:rPr>
        <w:t>。报名时间为</w:t>
      </w:r>
      <w:r>
        <w:rPr>
          <w:rFonts w:hint="eastAsia" w:ascii="仿宋" w:hAnsi="仿宋" w:eastAsia="仿宋"/>
          <w:b/>
          <w:bCs/>
          <w:sz w:val="32"/>
          <w:szCs w:val="32"/>
          <w:lang w:val="en-US" w:eastAsia="zh-CN"/>
        </w:rPr>
        <w:t>5</w:t>
      </w:r>
      <w:r>
        <w:rPr>
          <w:rFonts w:hint="eastAsia" w:ascii="仿宋" w:hAnsi="仿宋" w:eastAsia="仿宋"/>
          <w:b/>
          <w:bCs/>
          <w:sz w:val="32"/>
          <w:szCs w:val="32"/>
        </w:rPr>
        <w:t>月9日至</w:t>
      </w:r>
      <w:r>
        <w:rPr>
          <w:rFonts w:hint="eastAsia" w:ascii="仿宋" w:hAnsi="仿宋" w:eastAsia="仿宋"/>
          <w:b/>
          <w:bCs/>
          <w:sz w:val="32"/>
          <w:szCs w:val="32"/>
          <w:lang w:val="en-US" w:eastAsia="zh-CN"/>
        </w:rPr>
        <w:t>5</w:t>
      </w:r>
      <w:r>
        <w:rPr>
          <w:rFonts w:hint="eastAsia" w:ascii="仿宋" w:hAnsi="仿宋" w:eastAsia="仿宋"/>
          <w:b/>
          <w:bCs/>
          <w:sz w:val="32"/>
          <w:szCs w:val="32"/>
        </w:rPr>
        <w:t>月12日</w:t>
      </w:r>
      <w:r>
        <w:rPr>
          <w:rFonts w:hint="eastAsia" w:ascii="仿宋" w:hAnsi="仿宋" w:eastAsia="仿宋"/>
          <w:sz w:val="32"/>
          <w:szCs w:val="32"/>
        </w:rPr>
        <w:t>，</w:t>
      </w:r>
      <w:r>
        <w:rPr>
          <w:rFonts w:hint="eastAsia" w:ascii="仿宋" w:hAnsi="仿宋" w:eastAsia="仿宋"/>
          <w:sz w:val="32"/>
          <w:szCs w:val="32"/>
          <w:lang w:eastAsia="zh-CN"/>
        </w:rPr>
        <w:t>考生</w:t>
      </w:r>
      <w:r>
        <w:rPr>
          <w:rFonts w:hint="eastAsia" w:ascii="仿宋" w:hAnsi="仿宋" w:eastAsia="仿宋"/>
          <w:sz w:val="32"/>
          <w:szCs w:val="32"/>
        </w:rPr>
        <w:t>报名时需提供考生本人身份证、毕业证书、相关基层项目服务证书</w:t>
      </w:r>
      <w:r>
        <w:rPr>
          <w:rFonts w:hint="eastAsia" w:ascii="仿宋" w:hAnsi="仿宋" w:eastAsia="仿宋"/>
          <w:sz w:val="32"/>
          <w:szCs w:val="32"/>
          <w:lang w:eastAsia="zh-CN"/>
        </w:rPr>
        <w:t>、</w:t>
      </w:r>
      <w:r>
        <w:rPr>
          <w:rFonts w:hint="eastAsia" w:ascii="仿宋" w:hAnsi="仿宋" w:eastAsia="仿宋" w:cs="仿宋_GB2312"/>
          <w:kern w:val="0"/>
          <w:sz w:val="32"/>
          <w:szCs w:val="32"/>
        </w:rPr>
        <w:t>《义务兵退出现役证》</w:t>
      </w:r>
      <w:r>
        <w:rPr>
          <w:rFonts w:hint="eastAsia" w:ascii="仿宋" w:hAnsi="仿宋" w:eastAsia="仿宋"/>
          <w:sz w:val="32"/>
          <w:szCs w:val="32"/>
        </w:rPr>
        <w:t>原件及2份复印件</w:t>
      </w:r>
      <w:r>
        <w:rPr>
          <w:rFonts w:hint="eastAsia" w:ascii="仿宋" w:hAnsi="仿宋" w:eastAsia="仿宋"/>
          <w:sz w:val="32"/>
          <w:szCs w:val="32"/>
          <w:lang w:eastAsia="zh-CN"/>
        </w:rPr>
        <w:t>，考生须在</w:t>
      </w:r>
      <w:r>
        <w:rPr>
          <w:rFonts w:hint="eastAsia" w:ascii="仿宋" w:hAnsi="仿宋" w:eastAsia="仿宋"/>
          <w:b/>
          <w:bCs/>
          <w:sz w:val="32"/>
          <w:szCs w:val="32"/>
          <w:lang w:val="en-US" w:eastAsia="zh-CN"/>
        </w:rPr>
        <w:t>5月12日前</w:t>
      </w:r>
      <w:r>
        <w:rPr>
          <w:rFonts w:hint="eastAsia" w:ascii="仿宋" w:hAnsi="仿宋" w:eastAsia="仿宋"/>
          <w:sz w:val="32"/>
          <w:szCs w:val="32"/>
          <w:lang w:val="en-US" w:eastAsia="zh-CN"/>
        </w:rPr>
        <w:t>以特快专递的方式将上述材料邮寄给专科毕业院校</w:t>
      </w:r>
      <w:r>
        <w:rPr>
          <w:rFonts w:hint="eastAsia" w:ascii="仿宋" w:hAnsi="仿宋" w:eastAsia="仿宋"/>
          <w:sz w:val="32"/>
          <w:szCs w:val="32"/>
        </w:rPr>
        <w:t>。</w:t>
      </w:r>
      <w:r>
        <w:rPr>
          <w:rFonts w:hint="eastAsia" w:ascii="仿宋" w:hAnsi="仿宋" w:eastAsia="仿宋" w:cs="仿宋_GB2312"/>
          <w:kern w:val="0"/>
          <w:sz w:val="32"/>
          <w:szCs w:val="32"/>
        </w:rPr>
        <w:t>各生源院校要</w:t>
      </w:r>
      <w:r>
        <w:rPr>
          <w:rFonts w:hint="eastAsia" w:ascii="仿宋" w:hAnsi="仿宋" w:eastAsia="仿宋" w:cs="仿宋_GB2312"/>
          <w:kern w:val="0"/>
          <w:sz w:val="32"/>
          <w:szCs w:val="32"/>
          <w:lang w:eastAsia="zh-CN"/>
        </w:rPr>
        <w:t>指定专人负责接收补报名考生报名材料，并将负责人的联系方式及邮寄地址在校园网上公布。</w:t>
      </w:r>
      <w:r>
        <w:rPr>
          <w:rFonts w:hint="eastAsia" w:ascii="仿宋" w:hAnsi="仿宋" w:eastAsia="仿宋" w:cs="仿宋_GB2312"/>
          <w:kern w:val="0"/>
          <w:sz w:val="32"/>
          <w:szCs w:val="32"/>
        </w:rPr>
        <w:t>各生源院校要对考生报名材料进行严格审验，原件审验无误后退回，复印件一份由学校留存，另一份注明“复印件与原件相符”，经审核人签字并加盖本部门公章后于</w:t>
      </w:r>
      <w:r>
        <w:rPr>
          <w:rFonts w:hint="eastAsia" w:ascii="仿宋" w:hAnsi="仿宋" w:eastAsia="仿宋" w:cs="仿宋_GB2312"/>
          <w:b/>
          <w:bCs/>
          <w:kern w:val="0"/>
          <w:sz w:val="32"/>
          <w:szCs w:val="32"/>
          <w:lang w:val="en-US" w:eastAsia="zh-CN"/>
        </w:rPr>
        <w:t>5</w:t>
      </w:r>
      <w:r>
        <w:rPr>
          <w:rFonts w:hint="eastAsia" w:ascii="仿宋" w:hAnsi="仿宋" w:eastAsia="仿宋" w:cs="仿宋_GB2312"/>
          <w:b/>
          <w:bCs/>
          <w:kern w:val="0"/>
          <w:sz w:val="32"/>
          <w:szCs w:val="32"/>
        </w:rPr>
        <w:t>月1</w:t>
      </w:r>
      <w:r>
        <w:rPr>
          <w:rFonts w:hint="eastAsia" w:ascii="仿宋" w:hAnsi="仿宋" w:eastAsia="仿宋" w:cs="仿宋_GB2312"/>
          <w:b/>
          <w:bCs/>
          <w:kern w:val="0"/>
          <w:sz w:val="32"/>
          <w:szCs w:val="32"/>
          <w:lang w:val="en-US" w:eastAsia="zh-CN"/>
        </w:rPr>
        <w:t>5</w:t>
      </w:r>
      <w:r>
        <w:rPr>
          <w:rFonts w:hint="eastAsia" w:ascii="仿宋" w:hAnsi="仿宋" w:eastAsia="仿宋" w:cs="仿宋_GB2312"/>
          <w:b/>
          <w:bCs/>
          <w:kern w:val="0"/>
          <w:sz w:val="32"/>
          <w:szCs w:val="32"/>
        </w:rPr>
        <w:t>日前</w:t>
      </w:r>
      <w:r>
        <w:rPr>
          <w:rFonts w:hint="eastAsia" w:ascii="仿宋" w:hAnsi="仿宋" w:eastAsia="仿宋" w:cs="仿宋_GB2312"/>
          <w:kern w:val="0"/>
          <w:sz w:val="32"/>
          <w:szCs w:val="32"/>
        </w:rPr>
        <w:t>上报省教育厅学生处，同时</w:t>
      </w:r>
      <w:r>
        <w:rPr>
          <w:rFonts w:hint="eastAsia" w:ascii="仿宋" w:hAnsi="仿宋" w:eastAsia="仿宋"/>
          <w:sz w:val="32"/>
          <w:szCs w:val="32"/>
        </w:rPr>
        <w:t>按要求报送考生电子数据库文件</w:t>
      </w:r>
      <w:bookmarkStart w:id="0" w:name="_GoBack"/>
      <w:bookmarkEnd w:id="0"/>
      <w:r>
        <w:rPr>
          <w:rFonts w:hint="eastAsia" w:ascii="仿宋" w:hAnsi="仿宋" w:eastAsia="仿宋"/>
          <w:sz w:val="32"/>
          <w:szCs w:val="32"/>
        </w:rPr>
        <w:t>。</w:t>
      </w:r>
    </w:p>
    <w:p>
      <w:pPr>
        <w:spacing w:line="540" w:lineRule="exact"/>
        <w:rPr>
          <w:rFonts w:hint="eastAsia" w:ascii="仿宋" w:hAnsi="仿宋" w:eastAsia="仿宋" w:cs="仿宋_GB2312"/>
          <w:kern w:val="0"/>
          <w:sz w:val="32"/>
          <w:szCs w:val="32"/>
        </w:rPr>
      </w:pPr>
      <w:r>
        <w:rPr>
          <w:rFonts w:hint="eastAsia" w:ascii="仿宋" w:hAnsi="仿宋" w:eastAsia="仿宋" w:cs="·ÂËÎ_GB2312"/>
          <w:kern w:val="0"/>
          <w:sz w:val="32"/>
          <w:szCs w:val="32"/>
          <w:lang w:val="en-US" w:eastAsia="zh-CN"/>
        </w:rPr>
        <w:t xml:space="preserve">    </w:t>
      </w:r>
      <w:r>
        <w:rPr>
          <w:rFonts w:hint="eastAsia" w:ascii="仿宋" w:hAnsi="仿宋" w:eastAsia="仿宋" w:cs="·ÂËÎ_GB2312"/>
          <w:kern w:val="0"/>
          <w:sz w:val="32"/>
          <w:szCs w:val="32"/>
        </w:rPr>
        <w:t>毕业于省外普通高校</w:t>
      </w:r>
      <w:r>
        <w:rPr>
          <w:rFonts w:hint="eastAsia" w:ascii="仿宋" w:hAnsi="仿宋" w:eastAsia="仿宋" w:cs="仿宋_GB2312"/>
          <w:kern w:val="0"/>
          <w:sz w:val="32"/>
          <w:szCs w:val="32"/>
        </w:rPr>
        <w:t>具有国家承认的</w:t>
      </w:r>
      <w:r>
        <w:rPr>
          <w:rFonts w:hint="eastAsia" w:ascii="仿宋" w:hAnsi="仿宋" w:eastAsia="仿宋" w:cs="·ÂËÎ_GB2312"/>
          <w:kern w:val="0"/>
          <w:sz w:val="32"/>
          <w:szCs w:val="32"/>
        </w:rPr>
        <w:t>普通专科（高职）学历且具有河北户籍的2019年度退役士兵</w:t>
      </w:r>
      <w:r>
        <w:rPr>
          <w:rFonts w:hint="eastAsia" w:ascii="仿宋" w:hAnsi="仿宋" w:eastAsia="仿宋" w:cs="·ÂËÎ_GB2312"/>
          <w:kern w:val="0"/>
          <w:sz w:val="32"/>
          <w:szCs w:val="32"/>
          <w:lang w:eastAsia="zh-CN"/>
        </w:rPr>
        <w:t>由</w:t>
      </w:r>
      <w:r>
        <w:rPr>
          <w:rFonts w:hint="eastAsia" w:ascii="仿宋" w:hAnsi="仿宋" w:eastAsia="仿宋" w:cs="·ÂËÎ_GB2312"/>
          <w:kern w:val="0"/>
          <w:sz w:val="32"/>
          <w:szCs w:val="32"/>
        </w:rPr>
        <w:t>省教育厅学生处</w:t>
      </w:r>
      <w:r>
        <w:rPr>
          <w:rFonts w:hint="eastAsia" w:ascii="仿宋" w:hAnsi="仿宋" w:eastAsia="仿宋" w:cs="·ÂËÎ_GB2312"/>
          <w:kern w:val="0"/>
          <w:sz w:val="32"/>
          <w:szCs w:val="32"/>
          <w:lang w:eastAsia="zh-CN"/>
        </w:rPr>
        <w:t>负责完成补</w:t>
      </w:r>
      <w:r>
        <w:rPr>
          <w:rFonts w:hint="eastAsia" w:ascii="仿宋" w:hAnsi="仿宋" w:eastAsia="仿宋" w:cs="·ÂËÎ_GB2312"/>
          <w:kern w:val="0"/>
          <w:sz w:val="32"/>
          <w:szCs w:val="32"/>
        </w:rPr>
        <w:t>报名</w:t>
      </w:r>
      <w:r>
        <w:rPr>
          <w:rFonts w:hint="eastAsia" w:ascii="仿宋" w:hAnsi="仿宋" w:eastAsia="仿宋" w:cs="·ÂËÎ_GB2312"/>
          <w:kern w:val="0"/>
          <w:sz w:val="32"/>
          <w:szCs w:val="32"/>
          <w:lang w:eastAsia="zh-CN"/>
        </w:rPr>
        <w:t>工作</w:t>
      </w:r>
      <w:r>
        <w:rPr>
          <w:rFonts w:hint="eastAsia" w:ascii="仿宋" w:hAnsi="仿宋" w:eastAsia="仿宋" w:cs="·ÂËÎ_GB2312"/>
          <w:kern w:val="0"/>
          <w:sz w:val="32"/>
          <w:szCs w:val="32"/>
        </w:rPr>
        <w:t>。</w:t>
      </w:r>
      <w:r>
        <w:rPr>
          <w:rFonts w:hint="eastAsia" w:ascii="仿宋" w:hAnsi="仿宋" w:eastAsia="仿宋"/>
          <w:sz w:val="32"/>
          <w:szCs w:val="32"/>
        </w:rPr>
        <w:t>报名时间为</w:t>
      </w:r>
      <w:r>
        <w:rPr>
          <w:rFonts w:hint="eastAsia" w:ascii="仿宋" w:hAnsi="仿宋" w:eastAsia="仿宋"/>
          <w:b/>
          <w:bCs/>
          <w:sz w:val="32"/>
          <w:szCs w:val="32"/>
          <w:lang w:val="en-US" w:eastAsia="zh-CN"/>
        </w:rPr>
        <w:t>5</w:t>
      </w:r>
      <w:r>
        <w:rPr>
          <w:rFonts w:hint="eastAsia" w:ascii="仿宋" w:hAnsi="仿宋" w:eastAsia="仿宋"/>
          <w:b/>
          <w:bCs/>
          <w:sz w:val="32"/>
          <w:szCs w:val="32"/>
        </w:rPr>
        <w:t>月9日至</w:t>
      </w:r>
      <w:r>
        <w:rPr>
          <w:rFonts w:hint="eastAsia" w:ascii="仿宋" w:hAnsi="仿宋" w:eastAsia="仿宋"/>
          <w:b/>
          <w:bCs/>
          <w:sz w:val="32"/>
          <w:szCs w:val="32"/>
          <w:lang w:val="en-US" w:eastAsia="zh-CN"/>
        </w:rPr>
        <w:t>5</w:t>
      </w:r>
      <w:r>
        <w:rPr>
          <w:rFonts w:hint="eastAsia" w:ascii="仿宋" w:hAnsi="仿宋" w:eastAsia="仿宋"/>
          <w:b/>
          <w:bCs/>
          <w:sz w:val="32"/>
          <w:szCs w:val="32"/>
        </w:rPr>
        <w:t>月12日</w:t>
      </w:r>
      <w:r>
        <w:rPr>
          <w:rFonts w:hint="eastAsia" w:ascii="仿宋" w:hAnsi="仿宋" w:eastAsia="仿宋"/>
          <w:sz w:val="32"/>
          <w:szCs w:val="32"/>
        </w:rPr>
        <w:t>，</w:t>
      </w:r>
      <w:r>
        <w:rPr>
          <w:rFonts w:hint="eastAsia" w:ascii="仿宋" w:hAnsi="仿宋" w:eastAsia="仿宋"/>
          <w:sz w:val="32"/>
          <w:szCs w:val="32"/>
          <w:lang w:eastAsia="zh-CN"/>
        </w:rPr>
        <w:t>考生</w:t>
      </w:r>
      <w:r>
        <w:rPr>
          <w:rFonts w:hint="eastAsia" w:ascii="仿宋" w:hAnsi="仿宋" w:eastAsia="仿宋"/>
          <w:sz w:val="32"/>
          <w:szCs w:val="32"/>
        </w:rPr>
        <w:t>报名时需提供考生本人身份证、毕业证书</w:t>
      </w:r>
      <w:r>
        <w:rPr>
          <w:rFonts w:hint="eastAsia" w:ascii="仿宋" w:hAnsi="仿宋" w:eastAsia="仿宋"/>
          <w:sz w:val="32"/>
          <w:szCs w:val="32"/>
          <w:lang w:eastAsia="zh-CN"/>
        </w:rPr>
        <w:t>、</w:t>
      </w:r>
      <w:r>
        <w:rPr>
          <w:rFonts w:hint="eastAsia" w:ascii="仿宋" w:hAnsi="仿宋" w:eastAsia="仿宋" w:cs="仿宋_GB2312"/>
          <w:kern w:val="0"/>
          <w:sz w:val="32"/>
          <w:szCs w:val="32"/>
        </w:rPr>
        <w:t>《义务兵退出现役证》</w:t>
      </w:r>
      <w:r>
        <w:rPr>
          <w:rFonts w:hint="eastAsia" w:ascii="仿宋" w:hAnsi="仿宋" w:eastAsia="仿宋"/>
          <w:sz w:val="32"/>
          <w:szCs w:val="32"/>
        </w:rPr>
        <w:t>原件及2份复印件</w:t>
      </w:r>
      <w:r>
        <w:rPr>
          <w:rFonts w:hint="eastAsia" w:ascii="仿宋" w:hAnsi="仿宋" w:eastAsia="仿宋"/>
          <w:sz w:val="32"/>
          <w:szCs w:val="32"/>
          <w:lang w:eastAsia="zh-CN"/>
        </w:rPr>
        <w:t>，考生须在</w:t>
      </w:r>
      <w:r>
        <w:rPr>
          <w:rFonts w:hint="eastAsia" w:ascii="仿宋" w:hAnsi="仿宋" w:eastAsia="仿宋"/>
          <w:b/>
          <w:bCs/>
          <w:sz w:val="32"/>
          <w:szCs w:val="32"/>
          <w:lang w:val="en-US" w:eastAsia="zh-CN"/>
        </w:rPr>
        <w:t>5月12日前</w:t>
      </w:r>
      <w:r>
        <w:rPr>
          <w:rFonts w:hint="eastAsia" w:ascii="仿宋" w:hAnsi="仿宋" w:eastAsia="仿宋"/>
          <w:sz w:val="32"/>
          <w:szCs w:val="32"/>
          <w:lang w:val="en-US" w:eastAsia="zh-CN"/>
        </w:rPr>
        <w:t>以特快专递的方式将上述材料邮寄给省教育厅学生处（联系电话0311-66005137）</w:t>
      </w:r>
      <w:r>
        <w:rPr>
          <w:rFonts w:hint="eastAsia" w:ascii="仿宋" w:hAnsi="仿宋" w:eastAsia="仿宋"/>
          <w:sz w:val="32"/>
          <w:szCs w:val="32"/>
        </w:rPr>
        <w:t>。</w:t>
      </w:r>
    </w:p>
    <w:p>
      <w:pPr>
        <w:spacing w:line="540" w:lineRule="exact"/>
        <w:ind w:firstLine="570"/>
        <w:rPr>
          <w:rFonts w:hint="eastAsia" w:ascii="仿宋" w:hAnsi="仿宋" w:eastAsia="仿宋" w:cs="仿宋_GB2312"/>
          <w:kern w:val="0"/>
          <w:sz w:val="32"/>
          <w:szCs w:val="32"/>
        </w:rPr>
      </w:pPr>
      <w:r>
        <w:rPr>
          <w:rFonts w:hint="eastAsia" w:ascii="仿宋" w:hAnsi="仿宋" w:eastAsia="仿宋" w:cs="仿宋_GB2312"/>
          <w:kern w:val="0"/>
          <w:sz w:val="32"/>
          <w:szCs w:val="32"/>
          <w:lang w:eastAsia="zh-CN"/>
        </w:rPr>
        <w:t>上述考生</w:t>
      </w:r>
      <w:r>
        <w:rPr>
          <w:rFonts w:hint="eastAsia" w:ascii="仿宋" w:hAnsi="仿宋" w:eastAsia="仿宋" w:cs="仿宋_GB2312"/>
          <w:kern w:val="0"/>
          <w:sz w:val="32"/>
          <w:szCs w:val="32"/>
        </w:rPr>
        <w:t>完成初次报名后，相关信息将导入专接本报名系统，登录名为考生本人身份证号，初始密码为身份证号后6位，考生应及时登录报名系统修改密码。初次报名</w:t>
      </w:r>
      <w:r>
        <w:rPr>
          <w:rFonts w:hint="eastAsia" w:ascii="仿宋" w:hAnsi="仿宋" w:eastAsia="仿宋" w:cs="仿宋_GB2312"/>
          <w:kern w:val="0"/>
          <w:sz w:val="32"/>
          <w:szCs w:val="32"/>
          <w:lang w:eastAsia="zh-CN"/>
        </w:rPr>
        <w:t>阶段</w:t>
      </w:r>
      <w:r>
        <w:rPr>
          <w:rFonts w:hint="eastAsia" w:ascii="仿宋" w:hAnsi="仿宋" w:eastAsia="仿宋" w:cs="仿宋_GB2312"/>
          <w:kern w:val="0"/>
          <w:sz w:val="32"/>
          <w:szCs w:val="32"/>
        </w:rPr>
        <w:t>结束后，有关报名信息查询、缴费、准考证打印、成绩及分数线查询、填报院校志愿等工作，均和其他考生相同，由本人通过报名系统在指定时间内完成，不再另行通知。</w:t>
      </w:r>
    </w:p>
    <w:p>
      <w:pPr>
        <w:spacing w:line="54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三</w:t>
      </w:r>
      <w:r>
        <w:rPr>
          <w:rFonts w:hint="eastAsia" w:ascii="黑体" w:hAnsi="黑体" w:eastAsia="黑体" w:cs="黑体"/>
          <w:b/>
          <w:bCs/>
          <w:sz w:val="32"/>
          <w:szCs w:val="32"/>
          <w:lang w:eastAsia="zh-CN"/>
        </w:rPr>
        <w:t>、</w:t>
      </w:r>
      <w:r>
        <w:rPr>
          <w:rFonts w:hint="eastAsia" w:ascii="黑体" w:hAnsi="黑体" w:eastAsia="黑体" w:cs="黑体"/>
          <w:b/>
          <w:bCs/>
          <w:sz w:val="32"/>
          <w:szCs w:val="32"/>
        </w:rPr>
        <w:t>缴费</w:t>
      </w:r>
      <w:r>
        <w:rPr>
          <w:rFonts w:hint="eastAsia" w:ascii="黑体" w:hAnsi="黑体" w:eastAsia="黑体" w:cs="黑体"/>
          <w:b/>
          <w:bCs/>
          <w:sz w:val="32"/>
          <w:szCs w:val="32"/>
          <w:lang w:eastAsia="zh-CN"/>
        </w:rPr>
        <w:t>及信息确认</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考生</w:t>
      </w:r>
      <w:r>
        <w:rPr>
          <w:rFonts w:hint="eastAsia" w:ascii="仿宋" w:hAnsi="仿宋" w:eastAsia="仿宋"/>
          <w:sz w:val="32"/>
          <w:szCs w:val="32"/>
          <w:lang w:eastAsia="zh-CN"/>
        </w:rPr>
        <w:t>完成初次报名</w:t>
      </w:r>
      <w:r>
        <w:rPr>
          <w:rFonts w:hint="eastAsia" w:ascii="仿宋" w:hAnsi="仿宋" w:eastAsia="仿宋"/>
          <w:sz w:val="32"/>
          <w:szCs w:val="32"/>
        </w:rPr>
        <w:t>后</w:t>
      </w:r>
      <w:r>
        <w:rPr>
          <w:rFonts w:hint="eastAsia" w:ascii="仿宋" w:hAnsi="仿宋" w:eastAsia="仿宋"/>
          <w:sz w:val="32"/>
          <w:szCs w:val="32"/>
          <w:lang w:eastAsia="zh-CN"/>
        </w:rPr>
        <w:t>须</w:t>
      </w:r>
      <w:r>
        <w:rPr>
          <w:rFonts w:hint="eastAsia" w:ascii="仿宋" w:hAnsi="仿宋" w:eastAsia="仿宋"/>
          <w:sz w:val="32"/>
          <w:szCs w:val="32"/>
        </w:rPr>
        <w:t>缴纳考试费用，由生源学校代收。报名考试收费标准按冀财税[2016]126号文件规定执行。具体收费标准为：艺术、体育类每生120元，其他类别每生100元。</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cs="Tahoma"/>
          <w:color w:val="000000"/>
          <w:kern w:val="0"/>
          <w:sz w:val="32"/>
          <w:szCs w:val="32"/>
          <w:lang w:val="en-US" w:eastAsia="zh-CN"/>
        </w:rPr>
        <w:t>补报名工作不再组织考生报考信息现场确认及指纹采集工作。</w:t>
      </w:r>
      <w:r>
        <w:rPr>
          <w:rFonts w:hint="eastAsia" w:ascii="仿宋" w:hAnsi="仿宋" w:eastAsia="仿宋" w:cs="仿宋_GB2312"/>
          <w:b/>
          <w:bCs/>
          <w:kern w:val="0"/>
          <w:sz w:val="32"/>
          <w:szCs w:val="32"/>
          <w:lang w:val="en-US" w:eastAsia="zh-CN"/>
        </w:rPr>
        <w:t>5</w:t>
      </w:r>
      <w:r>
        <w:rPr>
          <w:rFonts w:hint="eastAsia" w:ascii="仿宋" w:hAnsi="仿宋" w:eastAsia="仿宋"/>
          <w:b/>
          <w:bCs/>
          <w:sz w:val="32"/>
          <w:szCs w:val="32"/>
        </w:rPr>
        <w:t>月</w:t>
      </w:r>
      <w:r>
        <w:rPr>
          <w:rFonts w:hint="eastAsia" w:ascii="仿宋" w:hAnsi="仿宋" w:eastAsia="仿宋"/>
          <w:b/>
          <w:bCs/>
          <w:sz w:val="32"/>
          <w:szCs w:val="32"/>
          <w:lang w:val="en-US" w:eastAsia="zh-CN"/>
        </w:rPr>
        <w:t>20</w:t>
      </w:r>
      <w:r>
        <w:rPr>
          <w:rFonts w:hint="eastAsia" w:ascii="仿宋" w:hAnsi="仿宋" w:eastAsia="仿宋"/>
          <w:b/>
          <w:bCs/>
          <w:sz w:val="32"/>
          <w:szCs w:val="32"/>
        </w:rPr>
        <w:t>日前</w:t>
      </w:r>
      <w:r>
        <w:rPr>
          <w:rFonts w:hint="eastAsia" w:ascii="仿宋" w:hAnsi="仿宋" w:eastAsia="仿宋"/>
          <w:sz w:val="32"/>
          <w:szCs w:val="32"/>
        </w:rPr>
        <w:t>，生源学校要将已</w:t>
      </w:r>
      <w:r>
        <w:rPr>
          <w:rFonts w:hint="eastAsia" w:ascii="仿宋" w:hAnsi="仿宋" w:eastAsia="仿宋"/>
          <w:sz w:val="32"/>
          <w:szCs w:val="32"/>
          <w:lang w:eastAsia="zh-CN"/>
        </w:rPr>
        <w:t>补</w:t>
      </w:r>
      <w:r>
        <w:rPr>
          <w:rFonts w:hint="eastAsia" w:ascii="仿宋" w:hAnsi="仿宋" w:eastAsia="仿宋"/>
          <w:sz w:val="32"/>
          <w:szCs w:val="32"/>
        </w:rPr>
        <w:t>报名考生的学历电子注册照片导入报名系统。生源学校主管部门</w:t>
      </w:r>
      <w:r>
        <w:rPr>
          <w:rFonts w:hint="eastAsia" w:ascii="仿宋" w:hAnsi="仿宋" w:eastAsia="仿宋"/>
          <w:sz w:val="32"/>
          <w:szCs w:val="32"/>
          <w:lang w:eastAsia="zh-CN"/>
        </w:rPr>
        <w:t>负责</w:t>
      </w:r>
      <w:r>
        <w:rPr>
          <w:rFonts w:hint="eastAsia" w:ascii="仿宋" w:hAnsi="仿宋" w:eastAsia="仿宋"/>
          <w:sz w:val="32"/>
          <w:szCs w:val="32"/>
        </w:rPr>
        <w:t>核对</w:t>
      </w:r>
      <w:r>
        <w:rPr>
          <w:rFonts w:hint="eastAsia" w:ascii="仿宋" w:hAnsi="仿宋" w:eastAsia="仿宋"/>
          <w:sz w:val="32"/>
          <w:szCs w:val="32"/>
          <w:lang w:eastAsia="zh-CN"/>
        </w:rPr>
        <w:t>考生</w:t>
      </w:r>
      <w:r>
        <w:rPr>
          <w:rFonts w:hint="eastAsia" w:ascii="仿宋" w:hAnsi="仿宋" w:eastAsia="仿宋"/>
          <w:sz w:val="32"/>
          <w:szCs w:val="32"/>
        </w:rPr>
        <w:t>报考信息，</w:t>
      </w:r>
      <w:r>
        <w:rPr>
          <w:rFonts w:hint="eastAsia" w:ascii="仿宋" w:hAnsi="仿宋" w:eastAsia="仿宋"/>
          <w:sz w:val="32"/>
          <w:szCs w:val="32"/>
          <w:lang w:eastAsia="zh-CN"/>
        </w:rPr>
        <w:t>由</w:t>
      </w:r>
      <w:r>
        <w:rPr>
          <w:rFonts w:hint="eastAsia" w:ascii="仿宋" w:hAnsi="仿宋" w:eastAsia="仿宋"/>
          <w:sz w:val="32"/>
          <w:szCs w:val="32"/>
        </w:rPr>
        <w:t>生源学校主管部门</w:t>
      </w:r>
      <w:r>
        <w:rPr>
          <w:rFonts w:hint="eastAsia" w:ascii="仿宋" w:hAnsi="仿宋" w:eastAsia="仿宋"/>
          <w:sz w:val="32"/>
          <w:szCs w:val="32"/>
          <w:lang w:eastAsia="zh-CN"/>
        </w:rPr>
        <w:t>负责将考生</w:t>
      </w:r>
      <w:r>
        <w:rPr>
          <w:rFonts w:hint="eastAsia" w:ascii="仿宋" w:hAnsi="仿宋" w:eastAsia="仿宋"/>
          <w:sz w:val="32"/>
          <w:szCs w:val="32"/>
        </w:rPr>
        <w:t>《报名登记表》</w:t>
      </w:r>
      <w:r>
        <w:rPr>
          <w:rFonts w:hint="eastAsia" w:ascii="仿宋" w:hAnsi="仿宋" w:eastAsia="仿宋"/>
          <w:sz w:val="32"/>
          <w:szCs w:val="32"/>
          <w:lang w:eastAsia="zh-CN"/>
        </w:rPr>
        <w:t>、</w:t>
      </w:r>
      <w:r>
        <w:rPr>
          <w:rFonts w:hint="eastAsia" w:ascii="仿宋" w:hAnsi="仿宋" w:eastAsia="仿宋"/>
          <w:sz w:val="32"/>
          <w:szCs w:val="32"/>
        </w:rPr>
        <w:t>《2020年</w:t>
      </w:r>
      <w:r>
        <w:rPr>
          <w:rFonts w:hint="eastAsia" w:ascii="仿宋" w:hAnsi="仿宋" w:eastAsia="仿宋"/>
          <w:spacing w:val="-6"/>
          <w:sz w:val="32"/>
          <w:szCs w:val="32"/>
        </w:rPr>
        <w:t>河北省普通高校专接本考试考生诚信承诺书</w:t>
      </w:r>
      <w:r>
        <w:rPr>
          <w:rFonts w:hint="eastAsia" w:ascii="仿宋" w:hAnsi="仿宋" w:eastAsia="仿宋"/>
          <w:sz w:val="32"/>
          <w:szCs w:val="32"/>
        </w:rPr>
        <w:t>》</w:t>
      </w:r>
      <w:r>
        <w:rPr>
          <w:rFonts w:hint="eastAsia" w:ascii="仿宋" w:hAnsi="仿宋" w:eastAsia="仿宋"/>
          <w:sz w:val="32"/>
          <w:szCs w:val="32"/>
          <w:lang w:eastAsia="zh-CN"/>
        </w:rPr>
        <w:t>以电子文件形式分发给补报名考生，由考生自行打印</w:t>
      </w:r>
      <w:r>
        <w:rPr>
          <w:rFonts w:hint="eastAsia" w:ascii="仿宋" w:hAnsi="仿宋" w:eastAsia="仿宋"/>
          <w:sz w:val="32"/>
          <w:szCs w:val="32"/>
        </w:rPr>
        <w:t>签字确认</w:t>
      </w:r>
      <w:r>
        <w:rPr>
          <w:rFonts w:hint="eastAsia" w:ascii="仿宋" w:hAnsi="仿宋" w:eastAsia="仿宋"/>
          <w:sz w:val="32"/>
          <w:szCs w:val="32"/>
          <w:lang w:eastAsia="zh-CN"/>
        </w:rPr>
        <w:t>后再以电子文件形式（可手机拍照）发送回</w:t>
      </w:r>
      <w:r>
        <w:rPr>
          <w:rFonts w:hint="eastAsia" w:ascii="仿宋" w:hAnsi="仿宋" w:eastAsia="仿宋"/>
          <w:sz w:val="32"/>
          <w:szCs w:val="32"/>
        </w:rPr>
        <w:t>生源学校主管部门</w:t>
      </w:r>
      <w:r>
        <w:rPr>
          <w:rFonts w:hint="eastAsia" w:ascii="仿宋" w:hAnsi="仿宋" w:eastAsia="仿宋"/>
          <w:sz w:val="32"/>
          <w:szCs w:val="32"/>
          <w:lang w:eastAsia="zh-CN"/>
        </w:rPr>
        <w:t>留存。</w:t>
      </w:r>
    </w:p>
    <w:p>
      <w:pPr>
        <w:spacing w:line="540" w:lineRule="exact"/>
        <w:ind w:firstLine="640"/>
        <w:rPr>
          <w:rFonts w:hint="eastAsia" w:ascii="仿宋" w:hAnsi="仿宋" w:eastAsia="仿宋" w:cs="仿宋_GB2312"/>
          <w:b/>
          <w:bCs/>
          <w:kern w:val="0"/>
          <w:sz w:val="32"/>
          <w:szCs w:val="32"/>
          <w:lang w:val="en-US" w:eastAsia="zh-CN"/>
        </w:rPr>
      </w:pPr>
      <w:r>
        <w:rPr>
          <w:rFonts w:hint="eastAsia" w:ascii="黑体" w:hAnsi="黑体" w:eastAsia="黑体" w:cs="黑体"/>
          <w:b/>
          <w:bCs/>
          <w:kern w:val="0"/>
          <w:sz w:val="32"/>
          <w:szCs w:val="32"/>
          <w:lang w:val="en-US" w:eastAsia="zh-CN"/>
        </w:rPr>
        <w:t>四、其他事项</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1.本次扩招未新增加报考专业，原已完成初次报考的考生原则上不再参加本次扩招补报名工作。</w:t>
      </w:r>
    </w:p>
    <w:p>
      <w:pPr>
        <w:spacing w:line="540" w:lineRule="exact"/>
        <w:ind w:firstLine="640" w:firstLineChars="200"/>
        <w:rPr>
          <w:rFonts w:hint="eastAsia" w:ascii="仿宋" w:hAnsi="仿宋" w:eastAsia="仿宋" w:cs="Tahoma"/>
          <w:color w:val="000000"/>
          <w:kern w:val="0"/>
          <w:sz w:val="32"/>
          <w:szCs w:val="32"/>
          <w:lang w:val="en-US" w:eastAsia="zh-CN"/>
        </w:rPr>
      </w:pPr>
      <w:r>
        <w:rPr>
          <w:rFonts w:hint="eastAsia" w:ascii="仿宋" w:hAnsi="仿宋" w:eastAsia="仿宋" w:cs="Tahoma"/>
          <w:color w:val="000000"/>
          <w:kern w:val="0"/>
          <w:sz w:val="32"/>
          <w:szCs w:val="32"/>
          <w:lang w:val="en-US" w:eastAsia="zh-CN"/>
        </w:rPr>
        <w:t>2.</w:t>
      </w:r>
      <w:r>
        <w:rPr>
          <w:rFonts w:hint="eastAsia" w:ascii="仿宋" w:hAnsi="仿宋" w:eastAsia="仿宋" w:cs="Tahoma"/>
          <w:color w:val="000000"/>
          <w:kern w:val="0"/>
          <w:sz w:val="32"/>
          <w:szCs w:val="32"/>
          <w:lang w:eastAsia="zh-CN"/>
        </w:rPr>
        <w:t>补报名</w:t>
      </w:r>
      <w:r>
        <w:rPr>
          <w:rFonts w:hint="eastAsia" w:ascii="仿宋" w:hAnsi="仿宋" w:eastAsia="仿宋" w:cs="Tahoma"/>
          <w:color w:val="000000"/>
          <w:kern w:val="0"/>
          <w:sz w:val="32"/>
          <w:szCs w:val="32"/>
        </w:rPr>
        <w:t>考生</w:t>
      </w:r>
      <w:r>
        <w:rPr>
          <w:rFonts w:hint="eastAsia" w:ascii="仿宋" w:hAnsi="仿宋" w:eastAsia="仿宋" w:cs="Tahoma"/>
          <w:color w:val="000000"/>
          <w:kern w:val="0"/>
          <w:sz w:val="32"/>
          <w:szCs w:val="32"/>
          <w:lang w:eastAsia="zh-CN"/>
        </w:rPr>
        <w:t>要</w:t>
      </w:r>
      <w:r>
        <w:rPr>
          <w:rFonts w:hint="eastAsia" w:ascii="仿宋" w:hAnsi="仿宋" w:eastAsia="仿宋" w:cs="Tahoma"/>
          <w:color w:val="000000"/>
          <w:kern w:val="0"/>
          <w:sz w:val="32"/>
          <w:szCs w:val="32"/>
        </w:rPr>
        <w:t>按照原学专业与报考专业相同或相近的原则报考，确有特长者可以跨科类或跨专业（医学类及护理学、助产学专业除外）报考。</w:t>
      </w:r>
    </w:p>
    <w:p>
      <w:pPr>
        <w:spacing w:line="540" w:lineRule="exact"/>
        <w:ind w:firstLine="640" w:firstLineChars="200"/>
      </w:pPr>
      <w:r>
        <w:rPr>
          <w:rFonts w:hint="eastAsia" w:ascii="仿宋" w:hAnsi="仿宋" w:eastAsia="仿宋" w:cs="Tahoma"/>
          <w:color w:val="000000"/>
          <w:kern w:val="0"/>
          <w:sz w:val="32"/>
          <w:szCs w:val="32"/>
          <w:lang w:val="en-US" w:eastAsia="zh-CN"/>
        </w:rPr>
        <w:t>3.因受新冠肺炎疫情影响，2020年专接本考试具体时间还未确定，待考试具体时间确定后，将在河北省教育厅官网、河北省普通高校专科接本科教育考试管理</w:t>
      </w:r>
      <w:r>
        <w:rPr>
          <w:rFonts w:hint="eastAsia" w:ascii="仿宋" w:hAnsi="仿宋" w:eastAsia="仿宋"/>
          <w:sz w:val="32"/>
          <w:szCs w:val="32"/>
        </w:rPr>
        <w:t>系统（http://zjbks.hee.gov.cn）</w:t>
      </w:r>
      <w:r>
        <w:rPr>
          <w:rFonts w:hint="eastAsia" w:ascii="仿宋" w:hAnsi="仿宋" w:eastAsia="仿宋"/>
          <w:sz w:val="32"/>
          <w:szCs w:val="32"/>
          <w:lang w:eastAsia="zh-CN"/>
        </w:rPr>
        <w:t>及时发布</w:t>
      </w:r>
      <w:r>
        <w:rPr>
          <w:rFonts w:hint="eastAsia" w:ascii="仿宋" w:hAnsi="仿宋" w:eastAsia="仿宋" w:cs="Tahoma"/>
          <w:color w:val="000000"/>
          <w:kern w:val="0"/>
          <w:sz w:val="32"/>
          <w:szCs w:val="32"/>
          <w:lang w:val="en-US" w:eastAsia="zh-CN"/>
        </w:rPr>
        <w:t>。考生完成补报名后请随时关注河北省教育厅官网或河北省普通高校专科接本科教育考试管理</w:t>
      </w:r>
      <w:r>
        <w:rPr>
          <w:rFonts w:hint="eastAsia" w:ascii="仿宋" w:hAnsi="仿宋" w:eastAsia="仿宋"/>
          <w:sz w:val="32"/>
          <w:szCs w:val="32"/>
        </w:rPr>
        <w:t>系统</w:t>
      </w:r>
      <w:r>
        <w:rPr>
          <w:rFonts w:hint="eastAsia" w:ascii="仿宋" w:hAnsi="仿宋" w:eastAsia="仿宋"/>
          <w:sz w:val="32"/>
          <w:szCs w:val="32"/>
          <w:lang w:eastAsia="zh-CN"/>
        </w:rPr>
        <w:t>。</w:t>
      </w:r>
    </w:p>
    <w:p/>
    <w:p/>
    <w:p>
      <w:pPr>
        <w:spacing w:line="54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附件：2020年河北省普通高校专接本考试选拔</w:t>
      </w:r>
      <w:r>
        <w:rPr>
          <w:rFonts w:hint="eastAsia" w:ascii="仿宋" w:hAnsi="仿宋" w:eastAsia="仿宋"/>
          <w:sz w:val="32"/>
          <w:szCs w:val="32"/>
          <w:lang w:eastAsia="zh-CN"/>
        </w:rPr>
        <w:t>扩招后</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招生</w:t>
      </w:r>
      <w:r>
        <w:rPr>
          <w:rFonts w:hint="eastAsia" w:ascii="仿宋" w:hAnsi="仿宋" w:eastAsia="仿宋"/>
          <w:sz w:val="32"/>
          <w:szCs w:val="32"/>
        </w:rPr>
        <w:t>专业及数额</w:t>
      </w:r>
    </w:p>
    <w:p>
      <w:pPr>
        <w:spacing w:line="540" w:lineRule="exact"/>
        <w:rPr>
          <w:rFonts w:hint="eastAsia" w:ascii="仿宋" w:hAnsi="仿宋" w:eastAsia="仿宋"/>
          <w:sz w:val="32"/>
          <w:szCs w:val="32"/>
        </w:rPr>
      </w:pPr>
      <w:r>
        <w:rPr>
          <w:rFonts w:hint="eastAsia" w:ascii="仿宋" w:hAnsi="仿宋" w:eastAsia="仿宋"/>
          <w:sz w:val="32"/>
          <w:szCs w:val="32"/>
        </w:rPr>
        <w:t xml:space="preserve">　　    </w:t>
      </w:r>
    </w:p>
    <w:p>
      <w:pPr>
        <w:spacing w:line="540" w:lineRule="exact"/>
        <w:rPr>
          <w:rFonts w:hint="eastAsia"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sz w:val="32"/>
          <w:szCs w:val="32"/>
        </w:rPr>
        <w:t xml:space="preserve">                           　                                     </w:t>
      </w:r>
    </w:p>
    <w:p>
      <w:pPr>
        <w:spacing w:line="54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河北省教育厅</w:t>
      </w:r>
    </w:p>
    <w:p>
      <w:pPr>
        <w:spacing w:line="540" w:lineRule="exact"/>
        <w:ind w:right="40" w:rightChars="19"/>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月</w:t>
      </w:r>
      <w:r>
        <w:rPr>
          <w:rFonts w:ascii="仿宋" w:hAnsi="仿宋" w:eastAsia="仿宋" w:cs="仿宋_GB2312"/>
          <w:sz w:val="32"/>
          <w:szCs w:val="32"/>
        </w:rPr>
        <w:t>2</w:t>
      </w:r>
      <w:r>
        <w:rPr>
          <w:rFonts w:hint="eastAsia" w:ascii="仿宋" w:hAnsi="仿宋" w:eastAsia="仿宋" w:cs="仿宋_GB2312"/>
          <w:sz w:val="32"/>
          <w:szCs w:val="32"/>
          <w:lang w:val="en-US" w:eastAsia="zh-CN"/>
        </w:rPr>
        <w:t>4</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Aharoni">
    <w:panose1 w:val="02010803020104030203"/>
    <w:charset w:val="B1"/>
    <w:family w:val="auto"/>
    <w:pitch w:val="default"/>
    <w:sig w:usb0="00000801" w:usb1="00000000" w:usb2="00000000" w:usb3="00000000" w:csb0="00000020" w:csb1="002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ÂËÎ_GB2312">
    <w:altName w:val="Arial"/>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小标宋简体">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5D42"/>
    <w:multiLevelType w:val="singleLevel"/>
    <w:tmpl w:val="5EA15D42"/>
    <w:lvl w:ilvl="0" w:tentative="0">
      <w:start w:val="1"/>
      <w:numFmt w:val="chineseCounting"/>
      <w:suff w:val="nothing"/>
      <w:lvlText w:val="%1、"/>
      <w:lvlJc w:val="left"/>
    </w:lvl>
  </w:abstractNum>
  <w:abstractNum w:abstractNumId="1">
    <w:nsid w:val="5EA23742"/>
    <w:multiLevelType w:val="singleLevel"/>
    <w:tmpl w:val="5EA2374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1798C"/>
    <w:rsid w:val="13DE52CD"/>
    <w:rsid w:val="215048F3"/>
    <w:rsid w:val="2BF94C11"/>
    <w:rsid w:val="3C012820"/>
    <w:rsid w:val="458D3266"/>
    <w:rsid w:val="6E6F61F9"/>
    <w:rsid w:val="70CE49D0"/>
    <w:rsid w:val="74864EB0"/>
    <w:rsid w:val="7D1F4F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726</dc:creator>
  <cp:lastModifiedBy>武中利</cp:lastModifiedBy>
  <cp:lastPrinted>2020-04-24T07:48:00Z</cp:lastPrinted>
  <dcterms:modified xsi:type="dcterms:W3CDTF">2020-04-28T03:06:07Z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