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D7" w:rsidRDefault="004703D7" w:rsidP="004703D7">
      <w:pPr>
        <w:jc w:val="left"/>
        <w:rPr>
          <w:rFonts w:ascii="仿宋" w:eastAsia="仿宋" w:hAnsi="仿宋"/>
          <w:b/>
          <w:sz w:val="28"/>
          <w:szCs w:val="28"/>
        </w:rPr>
      </w:pPr>
      <w:r w:rsidRPr="004703D7">
        <w:rPr>
          <w:rFonts w:ascii="仿宋" w:eastAsia="仿宋" w:hAnsi="仿宋" w:hint="eastAsia"/>
          <w:b/>
          <w:sz w:val="28"/>
          <w:szCs w:val="28"/>
        </w:rPr>
        <w:t>附件1：教学督导组成员名单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080"/>
        <w:gridCol w:w="2464"/>
        <w:gridCol w:w="1516"/>
        <w:gridCol w:w="3162"/>
      </w:tblGrid>
      <w:tr w:rsidR="00F21590" w:rsidRPr="00F21590" w:rsidTr="00F21590">
        <w:trPr>
          <w:trHeight w:val="54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2159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2159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2159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2159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F21590" w:rsidRPr="00F21590" w:rsidTr="00F2159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尹辉增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教务处处长</w:t>
            </w:r>
          </w:p>
        </w:tc>
      </w:tr>
      <w:tr w:rsidR="00F21590" w:rsidRPr="00F21590" w:rsidTr="00F2159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李子成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教务处副处长</w:t>
            </w:r>
          </w:p>
        </w:tc>
      </w:tr>
      <w:tr w:rsidR="00F21590" w:rsidRPr="00F21590" w:rsidTr="00F2159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刘丽娜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90" w:rsidRPr="00F21590" w:rsidRDefault="00F21590" w:rsidP="00F21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教务处副处长</w:t>
            </w:r>
          </w:p>
        </w:tc>
      </w:tr>
      <w:tr w:rsidR="00AA1D07" w:rsidRPr="00F21590" w:rsidTr="00AA1D0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战启芳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刘训臣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张向东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朱爱军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工程力学教研室主任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杜建华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道路桥梁工程教研室主任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骆宪龙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地下工程教研室主任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刘良军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彭彦彬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张淑敏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建筑设备技术教研室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贺振通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制图教研室主任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袁晓文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  鹤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材料工程技术教研室主任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李志通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工程造价教研室主任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李孟山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孙玉梅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边占新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聂振钢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工程测量教研室主任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张庆彬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  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 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网络与通信教研室主任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万东梅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霍俊仪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袁长明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电气技术教研室主任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靳会超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自动控制教研室主任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李德雄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电路基础教研室主任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（机电工程系）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李振涛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轨道交通系(机电工程系)主任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（机电工程系）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尹英杰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轨道交通系(机电工程系)副主任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（机电工程系）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常  </w:t>
            </w: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机车车辆教研室主任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（机电工程系）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王玉彩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铁道通信信号教研室主任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轨道交通系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（机电工程系）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回文明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机电工程技术教研室主任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白士强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珏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刘秋平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经济管理系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范义敏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矜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苏晓光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谭浩楠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艺术设计教研室主任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栗惠英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旅游与酒店管理教研室主任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韦志国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文秘教研室主任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人文社科系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  洁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商务英语教研室主任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国际交通学院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高少强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国际交通学院院长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国际交通学院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杨新伟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国际交通学院副院长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思想政治理论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教学研究部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李永生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思想政治理论教学研究部主任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思想政治理论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教学研究部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马海萍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裴小林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  展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基础部副主任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张黎</w:t>
            </w: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公共英语教研室主任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董文雷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数理教研室主任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周兆欣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体育部主任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招生与创新创业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指导中心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  伟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职业指导教研室主任</w:t>
            </w:r>
          </w:p>
        </w:tc>
      </w:tr>
      <w:tr w:rsidR="00AA1D07" w:rsidRPr="00F21590" w:rsidTr="00AA1D07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学生处</w:t>
            </w: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（学生工作部）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闫利兵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7" w:rsidRPr="00F21590" w:rsidRDefault="00AA1D07" w:rsidP="00AA1D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15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军事教研室主任</w:t>
            </w:r>
          </w:p>
        </w:tc>
      </w:tr>
    </w:tbl>
    <w:p w:rsidR="004703D7" w:rsidRPr="00385431" w:rsidRDefault="004703D7" w:rsidP="001358FE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703D7" w:rsidRPr="0038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7A"/>
    <w:rsid w:val="00130A7A"/>
    <w:rsid w:val="001358FE"/>
    <w:rsid w:val="00162F15"/>
    <w:rsid w:val="001D6509"/>
    <w:rsid w:val="002558ED"/>
    <w:rsid w:val="002D2212"/>
    <w:rsid w:val="00385431"/>
    <w:rsid w:val="004703D7"/>
    <w:rsid w:val="004B3CE8"/>
    <w:rsid w:val="004C26C0"/>
    <w:rsid w:val="00561AEF"/>
    <w:rsid w:val="005A4BD8"/>
    <w:rsid w:val="00644E63"/>
    <w:rsid w:val="008314C0"/>
    <w:rsid w:val="009B6343"/>
    <w:rsid w:val="00A772C3"/>
    <w:rsid w:val="00AA00C0"/>
    <w:rsid w:val="00AA1D07"/>
    <w:rsid w:val="00BC54D8"/>
    <w:rsid w:val="00C25055"/>
    <w:rsid w:val="00C30A8C"/>
    <w:rsid w:val="00EE7C4E"/>
    <w:rsid w:val="00EF7544"/>
    <w:rsid w:val="00F16302"/>
    <w:rsid w:val="00F21590"/>
    <w:rsid w:val="00F21608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Administrator</cp:lastModifiedBy>
  <cp:revision>24</cp:revision>
  <dcterms:created xsi:type="dcterms:W3CDTF">2019-03-04T07:50:00Z</dcterms:created>
  <dcterms:modified xsi:type="dcterms:W3CDTF">2019-03-06T00:52:00Z</dcterms:modified>
</cp:coreProperties>
</file>